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8F" w:rsidRDefault="00C5498F" w:rsidP="00C5498F">
      <w:pPr>
        <w:snapToGrid w:val="0"/>
        <w:rPr>
          <w:lang w:val="sr-Cyrl-RS"/>
        </w:rPr>
      </w:pPr>
    </w:p>
    <w:tbl>
      <w:tblPr>
        <w:tblW w:w="10638" w:type="dxa"/>
        <w:jc w:val="center"/>
        <w:tblInd w:w="-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674"/>
        <w:gridCol w:w="16"/>
        <w:gridCol w:w="1780"/>
        <w:gridCol w:w="3170"/>
        <w:gridCol w:w="630"/>
        <w:gridCol w:w="641"/>
        <w:gridCol w:w="10"/>
        <w:gridCol w:w="48"/>
        <w:gridCol w:w="30"/>
      </w:tblGrid>
      <w:tr w:rsidR="00C5498F" w:rsidRPr="00C5498F" w:rsidTr="0018035D">
        <w:trPr>
          <w:trHeight w:val="3915"/>
          <w:jc w:val="center"/>
        </w:trPr>
        <w:tc>
          <w:tcPr>
            <w:tcW w:w="43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noProof/>
                <w:lang w:eastAsia="en-US" w:bidi="ar-SA"/>
              </w:rPr>
              <w:drawing>
                <wp:inline distT="0" distB="0" distL="0" distR="0" wp14:anchorId="622B5B81" wp14:editId="34623E01">
                  <wp:extent cx="466725" cy="685800"/>
                  <wp:effectExtent l="0" t="0" r="9525" b="0"/>
                  <wp:docPr id="3" name="Picture 3" descr="Description: Description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</w:rPr>
              <w:t>РЕПУБЛИКА СРБИЈА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ОПШТИНСКА УПРАВА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ОПШТИНЕ </w:t>
            </w:r>
            <w:r w:rsidRPr="00C5498F">
              <w:rPr>
                <w:b/>
                <w:bCs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Одељење за урбанизам, , имовинско – правне, комуналне и грађевинске послове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>Комунална инспекција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Број: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 xml:space="preserve">Место: </w:t>
            </w:r>
          </w:p>
        </w:tc>
        <w:tc>
          <w:tcPr>
            <w:tcW w:w="6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КОНТРОЛНА ЛИСТА ИЗ ОБЛАСТИ </w:t>
            </w:r>
            <w:r w:rsidRPr="00C5498F">
              <w:rPr>
                <w:b/>
                <w:bCs/>
                <w:lang w:val="sr-Cyrl-RS"/>
              </w:rPr>
              <w:t xml:space="preserve">ИЗНОШЕЊА СМЕЋА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- ДАВАОЦ УСЛУГА -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НА ОСНОВУ: 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</w:rPr>
              <w:t xml:space="preserve">ОДЛУКE О </w:t>
            </w:r>
            <w:r w:rsidRPr="00C5498F">
              <w:rPr>
                <w:b/>
                <w:bCs/>
                <w:lang w:val="sr-Cyrl-RS"/>
              </w:rPr>
              <w:t xml:space="preserve">ОДРЖАВАЊУ ЧИСТОЋЕ НА ПОВРШИНАМА ЈАВНЕ НАМЕНЕ И ОПШТЕМ КОМУНАЛНОМ УРЕЂЕЊУ </w:t>
            </w:r>
            <w:r w:rsidRPr="00C5498F">
              <w:rPr>
                <w:b/>
                <w:bCs/>
              </w:rPr>
              <w:t xml:space="preserve">ОПШТИНЕ </w:t>
            </w:r>
            <w:r w:rsidRPr="00C5498F">
              <w:rPr>
                <w:b/>
                <w:bCs/>
                <w:lang w:val="sr-Cyrl-RS"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(„Сл.гл. Града Врања“ бр. 39/2020)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</w:tr>
      <w:tr w:rsidR="00C5498F" w:rsidRPr="00C5498F" w:rsidTr="0042338A">
        <w:trPr>
          <w:trHeight w:val="62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КОНТРОЛНА ЛИСТА </w:t>
            </w:r>
          </w:p>
          <w:p w:rsidR="00C5498F" w:rsidRPr="00F66D17" w:rsidRDefault="00EF2A0C" w:rsidP="00FD7E81">
            <w:pPr>
              <w:snapToGrid w:val="0"/>
              <w:rPr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</w:t>
            </w:r>
            <w:r w:rsidR="007550DD">
              <w:rPr>
                <w:b/>
                <w:bCs/>
                <w:lang w:val="sr-Cyrl-CS"/>
              </w:rPr>
              <w:t>дређивање типа и броја посуда за смеће</w:t>
            </w:r>
            <w:r w:rsidR="00F66D17">
              <w:rPr>
                <w:b/>
                <w:bCs/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C5498F">
        <w:trPr>
          <w:jc w:val="center"/>
        </w:trPr>
        <w:tc>
          <w:tcPr>
            <w:tcW w:w="432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Врсте инспекцијског надзора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 xml:space="preserve">Редовни       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C5498F">
              <w:rPr>
                <w:bCs/>
                <w:lang w:val="sr-Cyrl-RS"/>
              </w:rPr>
              <w:t xml:space="preserve">Ванредни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CS"/>
              </w:rPr>
            </w:pPr>
            <w:proofErr w:type="spellStart"/>
            <w:r w:rsidRPr="00C5498F">
              <w:rPr>
                <w:bCs/>
              </w:rPr>
              <w:t>Допунски</w:t>
            </w:r>
            <w:proofErr w:type="spellEnd"/>
            <w:r w:rsidRPr="00C5498F">
              <w:rPr>
                <w:bCs/>
                <w:lang w:val="sr-Cyrl-RS"/>
              </w:rPr>
              <w:t xml:space="preserve">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>К</w:t>
            </w:r>
            <w:r w:rsidRPr="00C5498F">
              <w:rPr>
                <w:bCs/>
                <w:lang w:val="sr-Cyrl-RS"/>
              </w:rPr>
              <w:t>онтролни</w:t>
            </w:r>
          </w:p>
        </w:tc>
        <w:tc>
          <w:tcPr>
            <w:tcW w:w="622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Почетак инспекцијског надзора: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Latn-RS"/>
              </w:rPr>
            </w:pPr>
            <w:r w:rsidRPr="00C5498F">
              <w:rPr>
                <w:bCs/>
                <w:lang w:val="sr-Cyrl-RS"/>
              </w:rPr>
              <w:t>Време:</w:t>
            </w:r>
            <w:r w:rsidRPr="00C5498F">
              <w:rPr>
                <w:bCs/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Инспекцијски надзор према облику: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CS"/>
              </w:rPr>
            </w:pPr>
            <w:r w:rsidRPr="00C5498F">
              <w:rPr>
                <w:bCs/>
                <w:lang w:val="sr-Cyrl-RS"/>
              </w:rPr>
              <w:t xml:space="preserve">          </w:t>
            </w: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Теренски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 xml:space="preserve">          </w:t>
            </w:r>
            <w:r w:rsidRPr="00C5498F">
              <w:rPr>
                <w:bCs/>
                <w:lang w:val="sr-Cyrl-RS"/>
              </w:rPr>
              <w:t>□</w:t>
            </w:r>
            <w:r w:rsidRPr="00C5498F">
              <w:rPr>
                <w:bCs/>
                <w:lang w:val="sr-Latn-CS"/>
              </w:rPr>
              <w:t xml:space="preserve"> </w:t>
            </w:r>
            <w:r w:rsidRPr="00C5498F">
              <w:rPr>
                <w:bCs/>
                <w:lang w:val="sr-Cyrl-CS"/>
              </w:rPr>
              <w:t>Канцеларијски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Налог за инспекцијски надзор: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Да</w:t>
            </w:r>
          </w:p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Cs/>
                <w:lang w:val="sr-Cyrl-RS"/>
              </w:rPr>
              <w:t>□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ИНФОРМАЦИЈЕ О КОНТРОЛИСАНОМ СУБЈЕКТУ</w:t>
            </w:r>
          </w:p>
          <w:p w:rsidR="00C5498F" w:rsidRPr="00C5498F" w:rsidRDefault="00C5498F" w:rsidP="00C5498F">
            <w:pPr>
              <w:snapToGrid w:val="0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610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  <w:r w:rsidRPr="00C5498F">
              <w:rPr>
                <w:b/>
                <w:lang w:val="sr-Cyrl-CS"/>
              </w:rPr>
              <w:t xml:space="preserve">Да ли је надзирани субјекат регистрован у АПР  ? </w:t>
            </w:r>
          </w:p>
        </w:tc>
        <w:tc>
          <w:tcPr>
            <w:tcW w:w="44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/>
                <w:lang w:val="sr-Cyrl-CS"/>
              </w:rPr>
              <w:t xml:space="preserve">    </w:t>
            </w:r>
            <w:r w:rsidRPr="00C5498F">
              <w:rPr>
                <w:b/>
              </w:rPr>
              <w:t xml:space="preserve">X </w:t>
            </w:r>
            <w:r w:rsidRPr="00C5498F">
              <w:rPr>
                <w:b/>
                <w:lang w:val="sr-Cyrl-CS"/>
              </w:rPr>
              <w:t xml:space="preserve">  ДА                                          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Правно/физичко лице, предузетник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Подаци о контролисаном субјекту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Назив/име и презиме субјекта:</w:t>
            </w:r>
            <w:r w:rsidRPr="00C5498F">
              <w:rPr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Адреса (улица и број)</w:t>
            </w:r>
            <w:r w:rsidRPr="00C5498F">
              <w:t>: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Место: Владичин Хан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C5498F">
        <w:trPr>
          <w:trHeight w:val="340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ПИБ: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Матични број: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601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lang w:val="sr-Cyrl-RS"/>
              </w:rPr>
              <w:t xml:space="preserve">Бр. личне карте (за физичка лица):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lang w:val="sr-Cyrl-RS"/>
              </w:rPr>
              <w:t>Пословни простор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Локација пословног простора у ком је вршен инспекцијски надзор: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Адреса (улица и број):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Место: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39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ЕЛЕМЕНТИ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КОНТРОЛЕ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У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НАДЗОРУ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jc w:val="center"/>
        </w:trPr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</w:rPr>
            </w:pPr>
            <w:proofErr w:type="spellStart"/>
            <w:r w:rsidRPr="00C5498F">
              <w:t>Редни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број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814D7F" w:rsidRDefault="00DF031C" w:rsidP="00DF031C">
            <w:pPr>
              <w:snapToGrid w:val="0"/>
              <w:rPr>
                <w:lang w:val="sr-Cyrl-RS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bCs/>
                <w:lang w:val="sr-Latn-RS"/>
              </w:rPr>
              <w:t>O</w:t>
            </w:r>
            <w:r w:rsidR="002A40C0">
              <w:rPr>
                <w:b/>
                <w:bCs/>
                <w:lang w:val="sr-Cyrl-CS"/>
              </w:rPr>
              <w:t>дређивање типа и броја посуда за смеће</w:t>
            </w:r>
            <w:r w:rsidR="00814D7F">
              <w:rPr>
                <w:b/>
                <w:bCs/>
                <w:lang w:val="sr-Latn-RS"/>
              </w:rPr>
              <w:t xml:space="preserve"> </w:t>
            </w:r>
            <w:r w:rsidR="00814D7F">
              <w:rPr>
                <w:b/>
                <w:bCs/>
                <w:lang w:val="sr-Cyrl-RS"/>
              </w:rPr>
              <w:t>и обавештавање јавности са програмом изношења кабастог отпада</w:t>
            </w:r>
          </w:p>
        </w:tc>
        <w:tc>
          <w:tcPr>
            <w:tcW w:w="1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proofErr w:type="spellStart"/>
            <w:r w:rsidRPr="00C5498F">
              <w:t>Број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бодова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jc w:val="center"/>
        </w:trPr>
        <w:tc>
          <w:tcPr>
            <w:tcW w:w="639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t>1.1.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  <w:r w:rsidRPr="00C5498F">
              <w:t xml:space="preserve">  </w:t>
            </w:r>
            <w:r w:rsidRPr="00C5498F">
              <w:rPr>
                <w:b/>
              </w:rPr>
              <w:t>Даваоц услуга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242"/>
          <w:jc w:val="center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CS"/>
              </w:rPr>
              <w:t>1.1.1.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580D2B" w:rsidP="00580D2B">
            <w:pPr>
              <w:snapToGrid w:val="0"/>
              <w:jc w:val="both"/>
            </w:pPr>
            <w:r>
              <w:rPr>
                <w:lang w:val="sr-Cyrl-RS"/>
              </w:rPr>
              <w:t>Постоји г</w:t>
            </w:r>
            <w:r>
              <w:t xml:space="preserve">одишњи </w:t>
            </w:r>
            <w:r>
              <w:rPr>
                <w:lang w:val="sr-Cyrl-RS"/>
              </w:rPr>
              <w:t>план и програм</w:t>
            </w:r>
            <w:r>
              <w:t xml:space="preserve"> уклањања кабастог и баштенског </w:t>
            </w:r>
            <w:r>
              <w:rPr>
                <w:rFonts w:eastAsia="Calibri" w:cs="Calibri"/>
                <w:color w:val="000000"/>
                <w:spacing w:val="8"/>
              </w:rPr>
              <w:t>отпада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>
              <w:rPr>
                <w:lang w:val="sr-Cyrl-CS"/>
              </w:rPr>
              <w:t>да</w:t>
            </w:r>
            <w:r>
              <w:t xml:space="preserve"> - </w:t>
            </w:r>
            <w:r w:rsidRPr="00C5498F">
              <w:rPr>
                <w:lang w:val="sr-Cyrl-CS"/>
              </w:rPr>
              <w:t>2</w:t>
            </w:r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328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</w:t>
            </w:r>
            <w:r w:rsidRPr="00C5498F">
              <w:rPr>
                <w:lang w:val="sr-Cyrl-RS"/>
              </w:rPr>
              <w:t>2</w:t>
            </w:r>
            <w:r w:rsidRPr="00C5498F">
              <w:t>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9746A6">
            <w:pPr>
              <w:snapToGrid w:val="0"/>
              <w:rPr>
                <w:lang w:val="sr-Cyrl-RS"/>
              </w:rPr>
            </w:pPr>
            <w:r w:rsidRPr="00C5498F">
              <w:t xml:space="preserve"> </w:t>
            </w:r>
            <w:proofErr w:type="spellStart"/>
            <w:r w:rsidR="009746A6">
              <w:t>К</w:t>
            </w:r>
            <w:r w:rsidR="009746A6">
              <w:rPr>
                <w:rFonts w:eastAsia="Calibri" w:cs="Calibri"/>
                <w:color w:val="000000"/>
                <w:spacing w:val="8"/>
              </w:rPr>
              <w:t>омунални</w:t>
            </w:r>
            <w:proofErr w:type="spellEnd"/>
            <w:r w:rsidR="009746A6">
              <w:rPr>
                <w:rFonts w:eastAsia="Calibri" w:cs="Calibri"/>
                <w:color w:val="000000"/>
                <w:spacing w:val="8"/>
              </w:rPr>
              <w:t xml:space="preserve"> </w:t>
            </w:r>
            <w:proofErr w:type="spellStart"/>
            <w:r w:rsidR="009746A6">
              <w:rPr>
                <w:rFonts w:eastAsia="Calibri" w:cs="Calibri"/>
                <w:color w:val="000000"/>
                <w:spacing w:val="8"/>
              </w:rPr>
              <w:t>отпад</w:t>
            </w:r>
            <w:proofErr w:type="spellEnd"/>
            <w:r w:rsidR="009746A6">
              <w:rPr>
                <w:rFonts w:eastAsia="Calibri" w:cs="Calibri"/>
                <w:color w:val="000000"/>
                <w:spacing w:val="8"/>
              </w:rPr>
              <w:t xml:space="preserve"> </w:t>
            </w:r>
            <w:proofErr w:type="spellStart"/>
            <w:r w:rsidR="009746A6">
              <w:rPr>
                <w:rFonts w:eastAsia="Calibri" w:cs="Calibri"/>
                <w:color w:val="000000"/>
                <w:spacing w:val="8"/>
              </w:rPr>
              <w:t>износи</w:t>
            </w:r>
            <w:proofErr w:type="spellEnd"/>
            <w:r w:rsidR="009746A6">
              <w:rPr>
                <w:rFonts w:eastAsia="Calibri" w:cs="Calibri"/>
                <w:color w:val="000000"/>
                <w:spacing w:val="8"/>
              </w:rPr>
              <w:t xml:space="preserve"> </w:t>
            </w:r>
            <w:r w:rsidR="009E368A">
              <w:rPr>
                <w:rFonts w:eastAsia="Calibri" w:cs="Calibri"/>
                <w:color w:val="000000"/>
                <w:spacing w:val="8"/>
                <w:lang w:val="sr-Cyrl-RS"/>
              </w:rPr>
              <w:t xml:space="preserve">се </w:t>
            </w:r>
            <w:proofErr w:type="spellStart"/>
            <w:r w:rsidR="009746A6">
              <w:rPr>
                <w:rFonts w:eastAsia="Calibri" w:cs="Calibri"/>
                <w:color w:val="000000"/>
                <w:spacing w:val="8"/>
              </w:rPr>
              <w:t>по</w:t>
            </w:r>
            <w:proofErr w:type="spellEnd"/>
            <w:r w:rsidR="009746A6">
              <w:rPr>
                <w:rFonts w:eastAsia="Calibri" w:cs="Calibri"/>
                <w:color w:val="000000"/>
                <w:spacing w:val="8"/>
              </w:rPr>
              <w:t xml:space="preserve"> </w:t>
            </w:r>
            <w:proofErr w:type="spellStart"/>
            <w:r w:rsidR="009746A6">
              <w:rPr>
                <w:rFonts w:eastAsia="Calibri" w:cs="Calibri"/>
                <w:color w:val="000000"/>
                <w:spacing w:val="8"/>
              </w:rPr>
              <w:t>утврђеној</w:t>
            </w:r>
            <w:proofErr w:type="spellEnd"/>
            <w:r w:rsidR="009746A6">
              <w:rPr>
                <w:rFonts w:eastAsia="Calibri" w:cs="Calibri"/>
                <w:color w:val="000000"/>
                <w:spacing w:val="8"/>
              </w:rPr>
              <w:t xml:space="preserve"> </w:t>
            </w:r>
            <w:proofErr w:type="spellStart"/>
            <w:r w:rsidR="009746A6">
              <w:rPr>
                <w:rFonts w:eastAsia="Calibri" w:cs="Calibri"/>
                <w:color w:val="000000"/>
                <w:spacing w:val="8"/>
              </w:rPr>
              <w:t>динамици</w:t>
            </w:r>
            <w:proofErr w:type="spellEnd"/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15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1.1.3.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737327">
            <w:pPr>
              <w:snapToGrid w:val="0"/>
            </w:pPr>
            <w:r w:rsidRPr="00C5498F"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Преко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средстава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јавног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информисања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обавештава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се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јавност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са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програмом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proofErr w:type="spellStart"/>
            <w:r w:rsidR="00737327">
              <w:rPr>
                <w:rFonts w:eastAsia="Calibri"/>
                <w:color w:val="000000"/>
                <w:spacing w:val="8"/>
              </w:rPr>
              <w:t>изношења</w:t>
            </w:r>
            <w:proofErr w:type="spellEnd"/>
            <w:r w:rsidR="00737327">
              <w:rPr>
                <w:rFonts w:eastAsia="Calibri"/>
                <w:color w:val="000000"/>
                <w:spacing w:val="8"/>
              </w:rPr>
              <w:t xml:space="preserve"> </w:t>
            </w:r>
            <w:r w:rsidR="00814D7F">
              <w:rPr>
                <w:rFonts w:eastAsia="Calibri"/>
                <w:color w:val="000000"/>
                <w:spacing w:val="8"/>
                <w:lang w:val="sr-Cyrl-RS"/>
              </w:rPr>
              <w:t xml:space="preserve">кабастог </w:t>
            </w:r>
            <w:bookmarkStart w:id="0" w:name="_GoBack"/>
            <w:bookmarkEnd w:id="0"/>
            <w:r w:rsidR="00737327">
              <w:rPr>
                <w:rFonts w:eastAsia="Calibri"/>
                <w:color w:val="000000"/>
                <w:spacing w:val="8"/>
              </w:rPr>
              <w:t xml:space="preserve">отпада  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33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1.1.4.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E61F47" w:rsidP="00C5498F">
            <w:pPr>
              <w:snapToGrid w:val="0"/>
              <w:rPr>
                <w:lang w:val="sr-Cyrl-RS"/>
              </w:rPr>
            </w:pPr>
            <w:r>
              <w:rPr>
                <w:rFonts w:eastAsia="Calibri"/>
                <w:color w:val="000000"/>
                <w:spacing w:val="8"/>
                <w:lang w:val="sr-Cyrl-RS"/>
              </w:rPr>
              <w:t xml:space="preserve">Плански се одређује </w:t>
            </w:r>
            <w:r>
              <w:rPr>
                <w:rFonts w:eastAsia="Calibri" w:cs="Calibri"/>
                <w:color w:val="000000"/>
                <w:spacing w:val="8"/>
              </w:rPr>
              <w:t xml:space="preserve"> тип и број посуда за одлагање комуналног отпада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78" w:type="dxa"/>
          <w:trHeight w:val="318"/>
          <w:jc w:val="center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8640" w:type="dxa"/>
            <w:gridSpan w:val="4"/>
            <w:tcBorders>
              <w:left w:val="single" w:sz="2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УКУПНИ БРОЈ </w:t>
            </w:r>
            <w:r w:rsidRPr="00C5498F">
              <w:rPr>
                <w:b/>
                <w:bCs/>
                <w:lang w:val="sr-Cyrl-RS"/>
              </w:rPr>
              <w:t>БОДОВА</w:t>
            </w:r>
            <w:r w:rsidRPr="00C5498F">
              <w:rPr>
                <w:b/>
                <w:bCs/>
                <w:lang w:val="sr-Cyrl-CS"/>
              </w:rPr>
              <w:t>:</w:t>
            </w:r>
          </w:p>
        </w:tc>
        <w:tc>
          <w:tcPr>
            <w:tcW w:w="12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</w:tbl>
    <w:p w:rsidR="00C5498F" w:rsidRDefault="00C5498F" w:rsidP="00C5498F">
      <w:pPr>
        <w:snapToGrid w:val="0"/>
        <w:rPr>
          <w:lang w:val="sr-Cyrl-RS"/>
        </w:rPr>
      </w:pPr>
    </w:p>
    <w:p w:rsidR="00C5498F" w:rsidRPr="00C5498F" w:rsidRDefault="00C5498F" w:rsidP="00C5498F">
      <w:pPr>
        <w:snapToGrid w:val="0"/>
      </w:pPr>
    </w:p>
    <w:p w:rsidR="00C5498F" w:rsidRPr="00C5498F" w:rsidRDefault="00C5498F" w:rsidP="00C5498F">
      <w:pPr>
        <w:snapToGrid w:val="0"/>
        <w:jc w:val="center"/>
        <w:rPr>
          <w:rFonts w:cs="Times New Roman"/>
          <w:b/>
          <w:lang w:val="sr-Cyrl-RS"/>
        </w:rPr>
      </w:pPr>
      <w:r w:rsidRPr="00C5498F">
        <w:rPr>
          <w:rFonts w:cs="Times New Roman"/>
          <w:b/>
          <w:lang w:val="sr-Cyrl-RS"/>
        </w:rPr>
        <w:t>ТАБЕЛА РАСПОНА БОДОВА ПРЕМА КОЈИМ СЕ ОДРЕЂУЈЕ СТЕПЕН РИЗИКА</w:t>
      </w:r>
    </w:p>
    <w:p w:rsidR="00C5498F" w:rsidRPr="00C5498F" w:rsidRDefault="00C5498F" w:rsidP="00C5498F">
      <w:pPr>
        <w:snapToGrid w:val="0"/>
        <w:rPr>
          <w:rFonts w:cs="Times New Roman"/>
          <w:b/>
          <w:lang w:val="sr-Cyrl-RS"/>
        </w:rPr>
      </w:pPr>
    </w:p>
    <w:p w:rsidR="00C5498F" w:rsidRPr="00C5498F" w:rsidRDefault="00C5498F" w:rsidP="00C5498F">
      <w:pPr>
        <w:snapToGrid w:val="0"/>
        <w:jc w:val="center"/>
        <w:rPr>
          <w:rFonts w:eastAsia="Arial Narrow" w:cs="Arial Narrow"/>
          <w:b/>
          <w:bCs/>
          <w:lang w:val="sr-Cyrl-CS"/>
        </w:rPr>
      </w:pPr>
      <w:r w:rsidRPr="00C5498F">
        <w:rPr>
          <w:rFonts w:cs="Times New Roman"/>
          <w:b/>
          <w:lang w:val="sr-Cyrl-RS"/>
        </w:rPr>
        <w:t xml:space="preserve">( Максимални број бодова је </w:t>
      </w:r>
      <w:r w:rsidR="00431DDE">
        <w:rPr>
          <w:rFonts w:cs="Times New Roman"/>
          <w:b/>
          <w:lang w:val="sr-Cyrl-RS"/>
        </w:rPr>
        <w:t>8</w:t>
      </w:r>
      <w:r w:rsidRPr="00C5498F">
        <w:rPr>
          <w:rFonts w:cs="Times New Roman"/>
          <w:b/>
          <w:lang w:val="sr-Cyrl-RS"/>
        </w:rPr>
        <w:t>)</w:t>
      </w: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tbl>
      <w:tblPr>
        <w:tblW w:w="0" w:type="auto"/>
        <w:jc w:val="center"/>
        <w:tblInd w:w="-100" w:type="dxa"/>
        <w:tblLayout w:type="fixed"/>
        <w:tblLook w:val="0000" w:firstRow="0" w:lastRow="0" w:firstColumn="0" w:lastColumn="0" w:noHBand="0" w:noVBand="0"/>
      </w:tblPr>
      <w:tblGrid>
        <w:gridCol w:w="4927"/>
        <w:gridCol w:w="5127"/>
      </w:tblGrid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СТЕПЕН РИЗИКА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</w:pPr>
            <w:r w:rsidRPr="00C5498F">
              <w:rPr>
                <w:b/>
                <w:bCs/>
                <w:lang w:val="sr-Cyrl-RS"/>
              </w:rPr>
              <w:t>БРОЈ БОДОВА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Незнатан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431DDE" w:rsidP="00431DDE">
            <w:pPr>
              <w:jc w:val="center"/>
            </w:pPr>
            <w:r>
              <w:rPr>
                <w:b/>
                <w:bCs/>
                <w:lang w:val="sr-Cyrl-CS"/>
              </w:rPr>
              <w:t>7</w:t>
            </w:r>
            <w:r w:rsidR="00C5498F" w:rsidRPr="00C5498F">
              <w:rPr>
                <w:b/>
                <w:bCs/>
                <w:lang w:val="sr-Cyrl-CS"/>
              </w:rPr>
              <w:t>-</w:t>
            </w:r>
            <w:r>
              <w:rPr>
                <w:b/>
                <w:bCs/>
                <w:lang w:val="sr-Cyrl-CS"/>
              </w:rPr>
              <w:t>8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Низак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431DDE">
            <w:pPr>
              <w:snapToGrid w:val="0"/>
              <w:jc w:val="center"/>
              <w:rPr>
                <w:lang w:val="sr-Cyrl-RS"/>
              </w:rPr>
            </w:pPr>
            <w:r>
              <w:rPr>
                <w:b/>
                <w:bCs/>
              </w:rPr>
              <w:t>5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  <w:lang w:val="sr-Cyrl-RS"/>
              </w:rPr>
              <w:t>7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Средњи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snapToGrid w:val="0"/>
              <w:jc w:val="center"/>
            </w:pPr>
            <w:r>
              <w:rPr>
                <w:b/>
                <w:bCs/>
              </w:rPr>
              <w:t>4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</w:rPr>
              <w:t>5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Висок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sr-Cyrl-RS"/>
              </w:rPr>
              <w:t>-</w:t>
            </w:r>
            <w:r>
              <w:rPr>
                <w:b/>
                <w:bCs/>
              </w:rPr>
              <w:t>4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Критичан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C5498F" w:rsidP="00431DDE">
            <w:pPr>
              <w:jc w:val="center"/>
            </w:pPr>
            <w:r w:rsidRPr="00C5498F">
              <w:rPr>
                <w:rFonts w:eastAsia="Times New Roman" w:cs="Times New Roman"/>
                <w:b/>
                <w:bCs/>
                <w:lang w:val="sr-Cyrl-CS"/>
              </w:rPr>
              <w:t>0-</w:t>
            </w:r>
            <w:r w:rsidR="00431DDE">
              <w:rPr>
                <w:rFonts w:eastAsia="Times New Roman" w:cs="Times New Roman"/>
                <w:b/>
                <w:bCs/>
              </w:rPr>
              <w:t>2</w:t>
            </w:r>
          </w:p>
        </w:tc>
      </w:tr>
    </w:tbl>
    <w:p w:rsidR="00C5498F" w:rsidRPr="00C5498F" w:rsidRDefault="00C5498F" w:rsidP="00C5498F">
      <w:pPr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b/>
          <w:bCs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4544"/>
      </w:tblGrid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Надзирани  субјекат</w:t>
            </w:r>
          </w:p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________________________________</w:t>
            </w: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КОМУНАЛНИ ИНСПЕКТОР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1. ______________________________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2. ______________________________</w:t>
            </w:r>
          </w:p>
        </w:tc>
      </w:tr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  <w:lang w:val="sr-Cyrl-CS"/>
              </w:rPr>
            </w:pP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C5498F" w:rsidRPr="00C5498F" w:rsidRDefault="00C5498F" w:rsidP="00C5498F">
      <w:pPr>
        <w:jc w:val="center"/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sectPr w:rsidR="00C5498F" w:rsidSect="00C54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F"/>
    <w:rsid w:val="002A40C0"/>
    <w:rsid w:val="0042338A"/>
    <w:rsid w:val="00431DDE"/>
    <w:rsid w:val="004817F8"/>
    <w:rsid w:val="00580D2B"/>
    <w:rsid w:val="00737327"/>
    <w:rsid w:val="007550DD"/>
    <w:rsid w:val="00814D7F"/>
    <w:rsid w:val="009746A6"/>
    <w:rsid w:val="009E368A"/>
    <w:rsid w:val="00A53B2D"/>
    <w:rsid w:val="00C5498F"/>
    <w:rsid w:val="00CB5257"/>
    <w:rsid w:val="00DF031C"/>
    <w:rsid w:val="00E61F47"/>
    <w:rsid w:val="00EF2A0C"/>
    <w:rsid w:val="00F66D17"/>
    <w:rsid w:val="00FA2D35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FF0B-5AB5-45C3-B8B9-0D069B0F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28</cp:revision>
  <dcterms:created xsi:type="dcterms:W3CDTF">2026-02-04T10:44:00Z</dcterms:created>
  <dcterms:modified xsi:type="dcterms:W3CDTF">2026-02-05T12:38:00Z</dcterms:modified>
</cp:coreProperties>
</file>